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1D86F" w14:textId="77777777" w:rsidR="002332BD" w:rsidRPr="00AB4E5A" w:rsidRDefault="00601B19">
      <w:pPr>
        <w:rPr>
          <w:rFonts w:ascii="Arial" w:hAnsi="Arial" w:cs="Arial"/>
        </w:rPr>
      </w:pPr>
      <w:r>
        <w:rPr>
          <w:rFonts w:ascii="Arial" w:hAnsi="Arial" w:cs="Arial"/>
        </w:rPr>
        <w:t>Prof. Dr. Markus Gmür</w:t>
      </w:r>
    </w:p>
    <w:p w14:paraId="41A8ECBF" w14:textId="77777777" w:rsidR="00126BDF" w:rsidRPr="00AB4E5A" w:rsidRDefault="00816FC0" w:rsidP="00126BDF">
      <w:pPr>
        <w:spacing w:after="120"/>
        <w:rPr>
          <w:rFonts w:ascii="Arial" w:hAnsi="Arial" w:cs="Arial"/>
        </w:rPr>
      </w:pPr>
      <w:r w:rsidRPr="00AB4E5A">
        <w:rPr>
          <w:rFonts w:ascii="Arial" w:hAnsi="Arial" w:cs="Arial"/>
        </w:rPr>
        <w:t>Institut für Verbands-, Stiftungs- und Genossenschaftsmanagement (VMI)</w:t>
      </w:r>
    </w:p>
    <w:p w14:paraId="088F2DBD" w14:textId="77777777" w:rsidR="00816FC0" w:rsidRPr="00AB4E5A" w:rsidRDefault="00126BDF" w:rsidP="00126BDF">
      <w:pPr>
        <w:spacing w:after="120"/>
        <w:rPr>
          <w:rFonts w:ascii="Arial" w:hAnsi="Arial" w:cs="Arial"/>
          <w:sz w:val="26"/>
        </w:rPr>
      </w:pPr>
      <w:r w:rsidRPr="00AB4E5A">
        <w:rPr>
          <w:rFonts w:ascii="Arial" w:hAnsi="Arial" w:cs="Arial"/>
          <w:b/>
          <w:bCs/>
          <w:sz w:val="34"/>
        </w:rPr>
        <w:t>Bachelor- und Mastera</w:t>
      </w:r>
      <w:r w:rsidR="00816FC0" w:rsidRPr="00AB4E5A">
        <w:rPr>
          <w:rFonts w:ascii="Arial" w:hAnsi="Arial" w:cs="Arial"/>
          <w:b/>
          <w:bCs/>
          <w:sz w:val="34"/>
        </w:rPr>
        <w:t>rbeiten</w:t>
      </w:r>
      <w:r w:rsidR="00754BA4" w:rsidRPr="00AB4E5A">
        <w:rPr>
          <w:rFonts w:ascii="Arial" w:hAnsi="Arial" w:cs="Arial"/>
          <w:b/>
          <w:bCs/>
          <w:sz w:val="34"/>
        </w:rPr>
        <w:t xml:space="preserve"> zum </w:t>
      </w:r>
      <w:r w:rsidR="006E546C" w:rsidRPr="00AB4E5A">
        <w:rPr>
          <w:rFonts w:ascii="Arial" w:hAnsi="Arial" w:cs="Arial"/>
          <w:b/>
          <w:bCs/>
          <w:sz w:val="34"/>
        </w:rPr>
        <w:t>NPO-Management</w:t>
      </w:r>
    </w:p>
    <w:p w14:paraId="77DA50AC" w14:textId="72E72EA7" w:rsidR="00816FC0" w:rsidRPr="00AB4E5A" w:rsidRDefault="00904E50">
      <w:pPr>
        <w:rPr>
          <w:rFonts w:ascii="Arial" w:hAnsi="Arial" w:cs="Arial"/>
          <w:sz w:val="22"/>
        </w:rPr>
      </w:pPr>
      <w:r w:rsidRPr="00AB4E5A">
        <w:rPr>
          <w:rFonts w:ascii="Arial" w:hAnsi="Arial" w:cs="Arial"/>
          <w:sz w:val="22"/>
        </w:rPr>
        <w:t>(</w:t>
      </w:r>
      <w:r w:rsidR="00EC12CC">
        <w:rPr>
          <w:rFonts w:ascii="Arial" w:hAnsi="Arial" w:cs="Arial"/>
          <w:sz w:val="22"/>
        </w:rPr>
        <w:t>September 2024</w:t>
      </w:r>
      <w:r w:rsidR="00816FC0" w:rsidRPr="00AB4E5A">
        <w:rPr>
          <w:rFonts w:ascii="Arial" w:hAnsi="Arial" w:cs="Arial"/>
          <w:sz w:val="22"/>
        </w:rPr>
        <w:t>)</w:t>
      </w:r>
    </w:p>
    <w:p w14:paraId="0D55CC5A" w14:textId="77777777" w:rsidR="00816FC0" w:rsidRPr="00AB4E5A" w:rsidRDefault="00816FC0">
      <w:pPr>
        <w:pBdr>
          <w:bottom w:val="single" w:sz="4" w:space="1" w:color="auto"/>
        </w:pBdr>
        <w:rPr>
          <w:rFonts w:ascii="Arial" w:hAnsi="Arial" w:cs="Arial"/>
        </w:rPr>
      </w:pPr>
    </w:p>
    <w:p w14:paraId="2F8D4188" w14:textId="77777777" w:rsidR="00816FC0" w:rsidRPr="00AB4E5A" w:rsidRDefault="00816FC0">
      <w:pPr>
        <w:rPr>
          <w:rFonts w:ascii="Arial" w:hAnsi="Arial" w:cs="Arial"/>
        </w:rPr>
      </w:pPr>
    </w:p>
    <w:p w14:paraId="5917D805" w14:textId="77777777" w:rsidR="00126BDF" w:rsidRPr="00AB4E5A" w:rsidRDefault="00126BDF" w:rsidP="0032706F">
      <w:pPr>
        <w:spacing w:after="60"/>
        <w:rPr>
          <w:rFonts w:ascii="Arial" w:hAnsi="Arial" w:cs="Arial"/>
        </w:rPr>
      </w:pPr>
    </w:p>
    <w:p w14:paraId="02C71AF3" w14:textId="77777777" w:rsidR="00857878" w:rsidRPr="00AB4E5A" w:rsidRDefault="00816FC0" w:rsidP="0032706F">
      <w:pPr>
        <w:spacing w:after="60"/>
        <w:rPr>
          <w:rFonts w:ascii="Arial" w:hAnsi="Arial" w:cs="Arial"/>
        </w:rPr>
      </w:pPr>
      <w:r w:rsidRPr="00AB4E5A">
        <w:rPr>
          <w:rFonts w:ascii="Arial" w:hAnsi="Arial" w:cs="Arial"/>
        </w:rPr>
        <w:t>Die folgende Liste stellt einen Orientierungsra</w:t>
      </w:r>
      <w:r w:rsidR="00754BA4" w:rsidRPr="00AB4E5A">
        <w:rPr>
          <w:rFonts w:ascii="Arial" w:hAnsi="Arial" w:cs="Arial"/>
        </w:rPr>
        <w:t xml:space="preserve">hmen für </w:t>
      </w:r>
      <w:r w:rsidRPr="00AB4E5A">
        <w:rPr>
          <w:rFonts w:ascii="Arial" w:hAnsi="Arial" w:cs="Arial"/>
        </w:rPr>
        <w:t>aktuelle Forschungs</w:t>
      </w:r>
      <w:r w:rsidRPr="00AB4E5A">
        <w:rPr>
          <w:rFonts w:ascii="Arial" w:hAnsi="Arial" w:cs="Arial"/>
        </w:rPr>
        <w:softHyphen/>
        <w:t xml:space="preserve">themen am VMI dar. </w:t>
      </w:r>
      <w:r w:rsidR="002332BD" w:rsidRPr="00AB4E5A">
        <w:rPr>
          <w:rFonts w:ascii="Arial" w:hAnsi="Arial" w:cs="Arial"/>
        </w:rPr>
        <w:t>Sie orientiert sich an den</w:t>
      </w:r>
      <w:r w:rsidR="00754BA4" w:rsidRPr="00AB4E5A">
        <w:rPr>
          <w:rFonts w:ascii="Arial" w:hAnsi="Arial" w:cs="Arial"/>
        </w:rPr>
        <w:t xml:space="preserve"> Erwartungen an Master-Studierende</w:t>
      </w:r>
      <w:r w:rsidR="002332BD" w:rsidRPr="00AB4E5A">
        <w:rPr>
          <w:rFonts w:ascii="Arial" w:hAnsi="Arial" w:cs="Arial"/>
        </w:rPr>
        <w:t>. Für Bachelor-Arbeiten wird eine entsprechende Eingrenzung des Themas vorgenom</w:t>
      </w:r>
      <w:r w:rsidR="00754BA4" w:rsidRPr="00AB4E5A">
        <w:rPr>
          <w:rFonts w:ascii="Arial" w:hAnsi="Arial" w:cs="Arial"/>
        </w:rPr>
        <w:softHyphen/>
      </w:r>
      <w:r w:rsidR="002332BD" w:rsidRPr="00AB4E5A">
        <w:rPr>
          <w:rFonts w:ascii="Arial" w:hAnsi="Arial" w:cs="Arial"/>
        </w:rPr>
        <w:t>men.</w:t>
      </w:r>
      <w:r w:rsidR="008C5D98" w:rsidRPr="00AB4E5A">
        <w:rPr>
          <w:rFonts w:ascii="Arial" w:hAnsi="Arial" w:cs="Arial"/>
        </w:rPr>
        <w:t xml:space="preserve"> </w:t>
      </w:r>
      <w:r w:rsidR="00126BDF" w:rsidRPr="00AB4E5A">
        <w:rPr>
          <w:rFonts w:ascii="Arial" w:hAnsi="Arial" w:cs="Arial"/>
        </w:rPr>
        <w:t>Die Bachelor- und Masterarbeiten können in deutscher, französischer oder englischer Sprache verfasst werden.</w:t>
      </w:r>
    </w:p>
    <w:p w14:paraId="2B619BAB" w14:textId="77777777" w:rsidR="00126BDF" w:rsidRPr="00AB4E5A" w:rsidRDefault="00126BDF" w:rsidP="00126BDF">
      <w:pPr>
        <w:spacing w:after="60"/>
        <w:rPr>
          <w:rFonts w:ascii="Arial" w:hAnsi="Arial" w:cs="Arial"/>
        </w:rPr>
      </w:pPr>
      <w:r w:rsidRPr="00AB4E5A">
        <w:rPr>
          <w:rFonts w:ascii="Arial" w:hAnsi="Arial" w:cs="Arial"/>
        </w:rPr>
        <w:t>Es ist auch möglich, eigene Themenvorschläge einzureichen. Voraussetzung ist aber, dass sich die Interessenten einen entsprechenden Kompetenz- und Erfahrungs</w:t>
      </w:r>
      <w:r w:rsidRPr="00AB4E5A">
        <w:rPr>
          <w:rFonts w:ascii="Arial" w:hAnsi="Arial" w:cs="Arial"/>
        </w:rPr>
        <w:softHyphen/>
        <w:t>hinter</w:t>
      </w:r>
      <w:r w:rsidRPr="00AB4E5A">
        <w:rPr>
          <w:rFonts w:ascii="Arial" w:hAnsi="Arial" w:cs="Arial"/>
        </w:rPr>
        <w:softHyphen/>
        <w:t>grund haben und sich bereits einen Überblick zur entsprechenden Fachliteratur verschafft haben (</w:t>
      </w:r>
      <w:r w:rsidR="0048660F" w:rsidRPr="00AB4E5A">
        <w:rPr>
          <w:rFonts w:ascii="Arial" w:hAnsi="Arial" w:cs="Arial"/>
        </w:rPr>
        <w:t xml:space="preserve">vgl. die aktuellen Leitlinien </w:t>
      </w:r>
      <w:r w:rsidR="00601B19">
        <w:rPr>
          <w:rFonts w:ascii="Arial" w:hAnsi="Arial" w:cs="Arial"/>
        </w:rPr>
        <w:t xml:space="preserve">auf </w:t>
      </w:r>
      <w:hyperlink r:id="rId5" w:history="1">
        <w:r w:rsidR="00601B19" w:rsidRPr="00923E48">
          <w:rPr>
            <w:rStyle w:val="Hyperlink"/>
            <w:rFonts w:ascii="Arial" w:hAnsi="Arial" w:cs="Arial"/>
          </w:rPr>
          <w:t>https://www.vmi.ch/de/uber-uns/universitatsstudium/</w:t>
        </w:r>
      </w:hyperlink>
      <w:r w:rsidRPr="00AB4E5A">
        <w:rPr>
          <w:rFonts w:ascii="Arial" w:hAnsi="Arial" w:cs="Arial"/>
        </w:rPr>
        <w:t>).</w:t>
      </w:r>
      <w:r w:rsidR="00601B19">
        <w:rPr>
          <w:rFonts w:ascii="Arial" w:hAnsi="Arial" w:cs="Arial"/>
        </w:rPr>
        <w:t xml:space="preserve"> </w:t>
      </w:r>
    </w:p>
    <w:p w14:paraId="5A9DBC39" w14:textId="77777777" w:rsidR="002332BD" w:rsidRPr="00AB4E5A" w:rsidRDefault="002332BD" w:rsidP="0032706F">
      <w:pPr>
        <w:spacing w:after="60"/>
        <w:rPr>
          <w:rFonts w:ascii="Arial" w:hAnsi="Arial" w:cs="Arial"/>
        </w:rPr>
      </w:pPr>
      <w:r w:rsidRPr="00AB4E5A">
        <w:rPr>
          <w:rFonts w:ascii="Arial" w:hAnsi="Arial" w:cs="Arial"/>
        </w:rPr>
        <w:t>Interessenten wenden sich im ersten Schritt</w:t>
      </w:r>
      <w:r w:rsidR="008926ED" w:rsidRPr="00AB4E5A">
        <w:rPr>
          <w:rFonts w:ascii="Arial" w:hAnsi="Arial" w:cs="Arial"/>
        </w:rPr>
        <w:t xml:space="preserve"> per </w:t>
      </w:r>
      <w:proofErr w:type="spellStart"/>
      <w:r w:rsidR="008926ED" w:rsidRPr="00AB4E5A">
        <w:rPr>
          <w:rFonts w:ascii="Arial" w:hAnsi="Arial" w:cs="Arial"/>
        </w:rPr>
        <w:t>e-mail</w:t>
      </w:r>
      <w:proofErr w:type="spellEnd"/>
      <w:r w:rsidR="008926ED" w:rsidRPr="00AB4E5A">
        <w:rPr>
          <w:rFonts w:ascii="Arial" w:hAnsi="Arial" w:cs="Arial"/>
        </w:rPr>
        <w:t xml:space="preserve"> an </w:t>
      </w:r>
      <w:r w:rsidR="00841785" w:rsidRPr="00AB4E5A">
        <w:rPr>
          <w:rFonts w:ascii="Arial" w:hAnsi="Arial" w:cs="Arial"/>
        </w:rPr>
        <w:t xml:space="preserve">Prof. </w:t>
      </w:r>
      <w:r w:rsidR="00601B19">
        <w:rPr>
          <w:rFonts w:ascii="Arial" w:hAnsi="Arial" w:cs="Arial"/>
        </w:rPr>
        <w:t>Gmür.</w:t>
      </w:r>
    </w:p>
    <w:p w14:paraId="704AC406" w14:textId="77777777" w:rsidR="00857878" w:rsidRPr="00AB4E5A" w:rsidRDefault="00857878" w:rsidP="0032706F">
      <w:pPr>
        <w:spacing w:after="60"/>
        <w:rPr>
          <w:rFonts w:ascii="Arial" w:hAnsi="Arial" w:cs="Arial"/>
        </w:rPr>
      </w:pPr>
    </w:p>
    <w:p w14:paraId="18C81285" w14:textId="77777777" w:rsidR="00A3592F" w:rsidRPr="00AB4E5A" w:rsidRDefault="00A3592F" w:rsidP="0032706F">
      <w:pPr>
        <w:spacing w:after="60"/>
        <w:rPr>
          <w:rFonts w:ascii="Arial" w:hAnsi="Arial" w:cs="Arial"/>
        </w:rPr>
      </w:pPr>
    </w:p>
    <w:p w14:paraId="4E7B42DF" w14:textId="77777777" w:rsidR="00857878" w:rsidRPr="00AB4E5A" w:rsidRDefault="00857878" w:rsidP="00745170">
      <w:pPr>
        <w:spacing w:after="120"/>
        <w:rPr>
          <w:rFonts w:ascii="Arial" w:hAnsi="Arial" w:cs="Arial"/>
          <w:b/>
          <w:sz w:val="26"/>
        </w:rPr>
      </w:pPr>
      <w:r w:rsidRPr="00AB4E5A">
        <w:rPr>
          <w:rFonts w:ascii="Arial" w:hAnsi="Arial" w:cs="Arial"/>
          <w:b/>
          <w:sz w:val="26"/>
        </w:rPr>
        <w:t>Themen für Bachelor- und Masterarbeiten</w:t>
      </w:r>
    </w:p>
    <w:p w14:paraId="69C13495" w14:textId="77777777" w:rsidR="00003CFC" w:rsidRPr="00AB4E5A" w:rsidRDefault="00003CFC" w:rsidP="00745170">
      <w:pPr>
        <w:spacing w:after="120"/>
        <w:ind w:left="426" w:hanging="426"/>
        <w:rPr>
          <w:rFonts w:ascii="Arial" w:hAnsi="Arial" w:cs="Arial"/>
          <w:sz w:val="26"/>
        </w:rPr>
      </w:pPr>
    </w:p>
    <w:p w14:paraId="340B3496" w14:textId="77777777" w:rsidR="00936A2B" w:rsidRPr="00AB4E5A" w:rsidRDefault="00936A2B" w:rsidP="00745170">
      <w:pPr>
        <w:spacing w:after="120"/>
        <w:ind w:left="426" w:hanging="426"/>
        <w:rPr>
          <w:rFonts w:ascii="Arial" w:hAnsi="Arial" w:cs="Arial"/>
          <w:sz w:val="26"/>
        </w:rPr>
      </w:pPr>
      <w:r w:rsidRPr="00AB4E5A">
        <w:rPr>
          <w:rFonts w:ascii="Arial" w:hAnsi="Arial" w:cs="Arial"/>
          <w:sz w:val="26"/>
        </w:rPr>
        <w:t xml:space="preserve">a) </w:t>
      </w:r>
      <w:r w:rsidRPr="00AB4E5A">
        <w:rPr>
          <w:rFonts w:ascii="Arial" w:hAnsi="Arial" w:cs="Arial"/>
          <w:sz w:val="26"/>
        </w:rPr>
        <w:tab/>
        <w:t>Strukturen des Dritten Sektors</w:t>
      </w:r>
    </w:p>
    <w:p w14:paraId="2CED2D05" w14:textId="77777777" w:rsidR="005F20C1" w:rsidRDefault="005F20C1" w:rsidP="005F20C1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r w:rsidRPr="00AB4E5A">
        <w:rPr>
          <w:rFonts w:ascii="Arial" w:hAnsi="Arial" w:cs="Arial"/>
        </w:rPr>
        <w:t>Verbände</w:t>
      </w:r>
      <w:r w:rsidR="009A5F9D">
        <w:rPr>
          <w:rFonts w:ascii="Arial" w:hAnsi="Arial" w:cs="Arial"/>
        </w:rPr>
        <w:t xml:space="preserve"> </w:t>
      </w:r>
      <w:r w:rsidRPr="00AB4E5A">
        <w:rPr>
          <w:rFonts w:ascii="Arial" w:hAnsi="Arial" w:cs="Arial"/>
        </w:rPr>
        <w:t>in der Schweiz und im internationalen Vergleich</w:t>
      </w:r>
      <w:r w:rsidR="00797E8C">
        <w:rPr>
          <w:rFonts w:ascii="Arial" w:hAnsi="Arial" w:cs="Arial"/>
        </w:rPr>
        <w:t xml:space="preserve"> (ausgewählte Sektoren</w:t>
      </w:r>
      <w:r w:rsidR="009A5F9D">
        <w:rPr>
          <w:rFonts w:ascii="Arial" w:hAnsi="Arial" w:cs="Arial"/>
        </w:rPr>
        <w:t>, z.B. Wirtschaft, Soziales, Gesundheit, Sport, Kultur, Bildung usw.</w:t>
      </w:r>
      <w:r w:rsidR="00797E8C">
        <w:rPr>
          <w:rFonts w:ascii="Arial" w:hAnsi="Arial" w:cs="Arial"/>
        </w:rPr>
        <w:t>)</w:t>
      </w:r>
    </w:p>
    <w:p w14:paraId="638F131F" w14:textId="77777777" w:rsidR="00ED23B9" w:rsidRDefault="00ED23B9" w:rsidP="00ED23B9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r w:rsidRPr="00ED23B9">
        <w:rPr>
          <w:rFonts w:ascii="Arial" w:hAnsi="Arial" w:cs="Arial"/>
        </w:rPr>
        <w:t>Die Bedeutung von NGO und NPO für eine nachhaltige soziale, ökonomischer und ökologische Entwicklung</w:t>
      </w:r>
    </w:p>
    <w:p w14:paraId="02DD6EA6" w14:textId="77777777" w:rsidR="00ED23B9" w:rsidRPr="00ED23B9" w:rsidRDefault="00ED23B9" w:rsidP="00ED23B9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r w:rsidRPr="00ED23B9">
        <w:rPr>
          <w:rFonts w:ascii="Arial" w:hAnsi="Arial" w:cs="Arial"/>
        </w:rPr>
        <w:t>Wie verändert sich die Bedeutung von Online-Spenden im Fundraising?</w:t>
      </w:r>
      <w:r w:rsidRPr="00ED23B9">
        <w:rPr>
          <w:rFonts w:ascii="Arial" w:hAnsi="Arial" w:cs="Arial"/>
          <w:i/>
        </w:rPr>
        <w:t xml:space="preserve"> </w:t>
      </w:r>
    </w:p>
    <w:p w14:paraId="54CC10D3" w14:textId="77777777" w:rsidR="007519D1" w:rsidRDefault="009A5F9D" w:rsidP="00797E8C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Aktuelle </w:t>
      </w:r>
      <w:r w:rsidR="007519D1">
        <w:rPr>
          <w:rFonts w:ascii="Arial" w:hAnsi="Arial" w:cs="Arial"/>
        </w:rPr>
        <w:t>Entwicklung</w:t>
      </w:r>
      <w:r>
        <w:rPr>
          <w:rFonts w:ascii="Arial" w:hAnsi="Arial" w:cs="Arial"/>
        </w:rPr>
        <w:t>en</w:t>
      </w:r>
      <w:r w:rsidR="007519D1">
        <w:rPr>
          <w:rFonts w:ascii="Arial" w:hAnsi="Arial" w:cs="Arial"/>
        </w:rPr>
        <w:t xml:space="preserve"> im Sektor der Sportverbände und -vereine</w:t>
      </w:r>
      <w:r>
        <w:rPr>
          <w:rFonts w:ascii="Arial" w:hAnsi="Arial" w:cs="Arial"/>
        </w:rPr>
        <w:t>:</w:t>
      </w:r>
      <w:r w:rsidR="007519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- </w:t>
      </w:r>
      <w:r w:rsidR="007519D1">
        <w:rPr>
          <w:rFonts w:ascii="Arial" w:hAnsi="Arial" w:cs="Arial"/>
        </w:rPr>
        <w:t>Welche Konsequenzen hat die Digitalisierung?</w:t>
      </w:r>
      <w:r>
        <w:rPr>
          <w:rFonts w:ascii="Arial" w:hAnsi="Arial" w:cs="Arial"/>
        </w:rPr>
        <w:br/>
        <w:t>- Wie können Sportvereine gegen abnehmende Mitgliederzahlen ankämpfen?</w:t>
      </w:r>
    </w:p>
    <w:p w14:paraId="33AE5838" w14:textId="77777777" w:rsidR="00936A2B" w:rsidRPr="00AB4E5A" w:rsidRDefault="00936A2B" w:rsidP="00D44E29">
      <w:pPr>
        <w:spacing w:after="120"/>
        <w:rPr>
          <w:rFonts w:ascii="Arial" w:hAnsi="Arial" w:cs="Arial"/>
          <w:sz w:val="26"/>
        </w:rPr>
      </w:pPr>
    </w:p>
    <w:p w14:paraId="427B2446" w14:textId="77777777" w:rsidR="00936A2B" w:rsidRPr="00AB4E5A" w:rsidRDefault="00936A2B" w:rsidP="00936A2B">
      <w:pPr>
        <w:spacing w:after="120"/>
        <w:ind w:left="426" w:hanging="426"/>
        <w:rPr>
          <w:rFonts w:ascii="Arial" w:hAnsi="Arial" w:cs="Arial"/>
          <w:sz w:val="26"/>
        </w:rPr>
      </w:pPr>
      <w:r w:rsidRPr="00AB4E5A">
        <w:rPr>
          <w:rFonts w:ascii="Arial" w:hAnsi="Arial" w:cs="Arial"/>
          <w:sz w:val="26"/>
        </w:rPr>
        <w:t xml:space="preserve">b) </w:t>
      </w:r>
      <w:r w:rsidRPr="00AB4E5A">
        <w:rPr>
          <w:rFonts w:ascii="Arial" w:hAnsi="Arial" w:cs="Arial"/>
          <w:sz w:val="26"/>
        </w:rPr>
        <w:tab/>
        <w:t>Member Value Management</w:t>
      </w:r>
    </w:p>
    <w:p w14:paraId="092B79A9" w14:textId="77777777" w:rsidR="00797E8C" w:rsidRPr="00AB4E5A" w:rsidRDefault="00797E8C" w:rsidP="00797E8C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r w:rsidRPr="00AB4E5A">
        <w:rPr>
          <w:rFonts w:ascii="Arial" w:hAnsi="Arial" w:cs="Arial"/>
        </w:rPr>
        <w:t>Die Bedeutung von Mitgliedern und Gönnern in Schweizer Hilfswerken</w:t>
      </w:r>
    </w:p>
    <w:p w14:paraId="63E6EEE8" w14:textId="77777777" w:rsidR="00D44E29" w:rsidRPr="00AB4E5A" w:rsidRDefault="00797E8C" w:rsidP="00936A2B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Konzepte des Member Value</w:t>
      </w:r>
      <w:r w:rsidR="00D44E29" w:rsidRPr="00AB4E5A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>des Consumer Value</w:t>
      </w:r>
      <w:r w:rsidR="00D44E29" w:rsidRPr="00AB4E5A">
        <w:rPr>
          <w:rFonts w:ascii="Arial" w:hAnsi="Arial" w:cs="Arial"/>
        </w:rPr>
        <w:t xml:space="preserve"> Messungen in Unternehmen und Nonprofit-Organisationen in vergleichender Perspektive</w:t>
      </w:r>
    </w:p>
    <w:p w14:paraId="2D68220F" w14:textId="77777777" w:rsidR="00D44E29" w:rsidRPr="00AB4E5A" w:rsidRDefault="00D44E29" w:rsidP="00936A2B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r w:rsidRPr="00AB4E5A">
        <w:rPr>
          <w:rFonts w:ascii="Arial" w:hAnsi="Arial" w:cs="Arial"/>
        </w:rPr>
        <w:t>Member Value und Freiwilligenengagement</w:t>
      </w:r>
    </w:p>
    <w:p w14:paraId="77ED1DEB" w14:textId="77777777" w:rsidR="00ED23B9" w:rsidRPr="00AB4E5A" w:rsidRDefault="00ED23B9" w:rsidP="00A3592F">
      <w:pPr>
        <w:spacing w:after="120"/>
        <w:rPr>
          <w:rFonts w:ascii="Arial" w:hAnsi="Arial" w:cs="Arial"/>
        </w:rPr>
      </w:pPr>
    </w:p>
    <w:p w14:paraId="5EA1AFA3" w14:textId="77777777" w:rsidR="0048660F" w:rsidRPr="00AB4E5A" w:rsidRDefault="00A3592F" w:rsidP="00745170">
      <w:pPr>
        <w:spacing w:after="120"/>
        <w:ind w:left="426" w:hanging="426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c</w:t>
      </w:r>
      <w:r w:rsidR="00003CFC" w:rsidRPr="00AB4E5A">
        <w:rPr>
          <w:rFonts w:ascii="Arial" w:hAnsi="Arial" w:cs="Arial"/>
          <w:sz w:val="26"/>
        </w:rPr>
        <w:t xml:space="preserve">) </w:t>
      </w:r>
      <w:r w:rsidR="00003CFC" w:rsidRPr="00AB4E5A">
        <w:rPr>
          <w:rFonts w:ascii="Arial" w:hAnsi="Arial" w:cs="Arial"/>
          <w:sz w:val="26"/>
        </w:rPr>
        <w:tab/>
      </w:r>
      <w:r w:rsidR="001120AD" w:rsidRPr="00AB4E5A">
        <w:rPr>
          <w:rFonts w:ascii="Arial" w:hAnsi="Arial" w:cs="Arial"/>
          <w:sz w:val="26"/>
        </w:rPr>
        <w:t>Unternehmertum im Dritten Sektor</w:t>
      </w:r>
    </w:p>
    <w:p w14:paraId="7BDBF660" w14:textId="77777777" w:rsidR="0048660F" w:rsidRDefault="001120AD" w:rsidP="001120AD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  <w:lang w:val="de-CH"/>
        </w:rPr>
      </w:pPr>
      <w:proofErr w:type="spellStart"/>
      <w:r w:rsidRPr="00D5279F">
        <w:rPr>
          <w:rFonts w:ascii="Arial" w:hAnsi="Arial" w:cs="Arial"/>
          <w:lang w:val="de-CH"/>
        </w:rPr>
        <w:t>Social</w:t>
      </w:r>
      <w:proofErr w:type="spellEnd"/>
      <w:r w:rsidRPr="00D5279F">
        <w:rPr>
          <w:rFonts w:ascii="Arial" w:hAnsi="Arial" w:cs="Arial"/>
          <w:lang w:val="de-CH"/>
        </w:rPr>
        <w:t xml:space="preserve"> Entrepreneurship in ausgewählten Sektoren</w:t>
      </w:r>
    </w:p>
    <w:p w14:paraId="4087ABDF" w14:textId="77777777" w:rsidR="0057172A" w:rsidRDefault="0057172A" w:rsidP="001120AD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Unternehmerische Führung und Kultur </w:t>
      </w:r>
      <w:r w:rsidR="000F15B4">
        <w:rPr>
          <w:rFonts w:ascii="Arial" w:hAnsi="Arial" w:cs="Arial"/>
          <w:lang w:val="de-CH"/>
        </w:rPr>
        <w:t>(«</w:t>
      </w:r>
      <w:proofErr w:type="spellStart"/>
      <w:r w:rsidR="000F15B4">
        <w:rPr>
          <w:rFonts w:ascii="Arial" w:hAnsi="Arial" w:cs="Arial"/>
          <w:lang w:val="de-CH"/>
        </w:rPr>
        <w:t>Entrepreneurial</w:t>
      </w:r>
      <w:proofErr w:type="spellEnd"/>
      <w:r w:rsidR="000F15B4">
        <w:rPr>
          <w:rFonts w:ascii="Arial" w:hAnsi="Arial" w:cs="Arial"/>
          <w:lang w:val="de-CH"/>
        </w:rPr>
        <w:t xml:space="preserve"> Orientation») </w:t>
      </w:r>
      <w:r>
        <w:rPr>
          <w:rFonts w:ascii="Arial" w:hAnsi="Arial" w:cs="Arial"/>
          <w:lang w:val="de-CH"/>
        </w:rPr>
        <w:t xml:space="preserve">in </w:t>
      </w:r>
      <w:proofErr w:type="spellStart"/>
      <w:r>
        <w:rPr>
          <w:rFonts w:ascii="Arial" w:hAnsi="Arial" w:cs="Arial"/>
          <w:lang w:val="de-CH"/>
        </w:rPr>
        <w:t>Nonprofit</w:t>
      </w:r>
      <w:proofErr w:type="spellEnd"/>
      <w:r>
        <w:rPr>
          <w:rFonts w:ascii="Arial" w:hAnsi="Arial" w:cs="Arial"/>
          <w:lang w:val="de-CH"/>
        </w:rPr>
        <w:t xml:space="preserve"> Organisationen</w:t>
      </w:r>
    </w:p>
    <w:p w14:paraId="2FD9728A" w14:textId="77777777" w:rsidR="000F15B4" w:rsidRPr="00D5279F" w:rsidRDefault="000F15B4" w:rsidP="001120AD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Die Bedeutung des Führungsverhaltens für die unternehmerische Kultur von Organisationen</w:t>
      </w:r>
    </w:p>
    <w:p w14:paraId="440BDA85" w14:textId="77777777" w:rsidR="00A3592F" w:rsidRPr="00D5279F" w:rsidRDefault="00A3592F" w:rsidP="0048660F">
      <w:pPr>
        <w:spacing w:after="120"/>
        <w:rPr>
          <w:rFonts w:ascii="Arial" w:hAnsi="Arial" w:cs="Arial"/>
          <w:lang w:val="de-CH"/>
        </w:rPr>
      </w:pPr>
    </w:p>
    <w:p w14:paraId="15CAF79C" w14:textId="77777777" w:rsidR="00003CFC" w:rsidRPr="00AB4E5A" w:rsidRDefault="00A3592F" w:rsidP="00745170">
      <w:pPr>
        <w:spacing w:after="120"/>
        <w:ind w:left="426" w:hanging="426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d</w:t>
      </w:r>
      <w:r w:rsidR="0048660F" w:rsidRPr="00AB4E5A">
        <w:rPr>
          <w:rFonts w:ascii="Arial" w:hAnsi="Arial" w:cs="Arial"/>
          <w:sz w:val="26"/>
        </w:rPr>
        <w:t>)</w:t>
      </w:r>
      <w:r w:rsidR="0048660F" w:rsidRPr="00AB4E5A">
        <w:rPr>
          <w:rFonts w:ascii="Arial" w:hAnsi="Arial" w:cs="Arial"/>
          <w:sz w:val="26"/>
        </w:rPr>
        <w:tab/>
      </w:r>
      <w:r w:rsidR="00003CFC" w:rsidRPr="00AB4E5A">
        <w:rPr>
          <w:rFonts w:ascii="Arial" w:hAnsi="Arial" w:cs="Arial"/>
          <w:sz w:val="26"/>
        </w:rPr>
        <w:t>Strategisches NPO-Management</w:t>
      </w:r>
    </w:p>
    <w:p w14:paraId="2689E69A" w14:textId="77777777" w:rsidR="00ED23B9" w:rsidRPr="00ED23B9" w:rsidRDefault="00ED23B9" w:rsidP="00ED23B9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r w:rsidRPr="00ED23B9">
        <w:rPr>
          <w:rFonts w:ascii="Arial" w:hAnsi="Arial" w:cs="Arial"/>
        </w:rPr>
        <w:t>Konsequenzen der Digitalisierung für das Management von Verbänden und anderen NPO</w:t>
      </w:r>
    </w:p>
    <w:p w14:paraId="13606E00" w14:textId="77777777" w:rsidR="00003CFC" w:rsidRPr="00ED23B9" w:rsidRDefault="00003CFC" w:rsidP="00ED23B9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r w:rsidRPr="00ED23B9">
        <w:rPr>
          <w:rFonts w:ascii="Arial" w:hAnsi="Arial" w:cs="Arial"/>
        </w:rPr>
        <w:t>Finanzierungsstrategien für Verbände und andere NPO</w:t>
      </w:r>
    </w:p>
    <w:p w14:paraId="7568B77C" w14:textId="77777777" w:rsidR="00003CFC" w:rsidRPr="00AB4E5A" w:rsidRDefault="00003CFC" w:rsidP="00745170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r w:rsidRPr="00AB4E5A">
        <w:rPr>
          <w:rFonts w:ascii="Arial" w:hAnsi="Arial" w:cs="Arial"/>
        </w:rPr>
        <w:t>Professionalisierungsstufen des Management</w:t>
      </w:r>
      <w:r w:rsidR="00ED23B9">
        <w:rPr>
          <w:rFonts w:ascii="Arial" w:hAnsi="Arial" w:cs="Arial"/>
        </w:rPr>
        <w:t>s</w:t>
      </w:r>
      <w:r w:rsidRPr="00AB4E5A">
        <w:rPr>
          <w:rFonts w:ascii="Arial" w:hAnsi="Arial" w:cs="Arial"/>
        </w:rPr>
        <w:t xml:space="preserve"> in ausgewählten Bereichen des Dritten Se</w:t>
      </w:r>
      <w:r w:rsidR="00D44E29" w:rsidRPr="00AB4E5A">
        <w:rPr>
          <w:rFonts w:ascii="Arial" w:hAnsi="Arial" w:cs="Arial"/>
        </w:rPr>
        <w:t>ktors (z.B. Sportvereine, Hilfswerke, Arbeitnehmerverbände</w:t>
      </w:r>
      <w:r w:rsidRPr="00AB4E5A">
        <w:rPr>
          <w:rFonts w:ascii="Arial" w:hAnsi="Arial" w:cs="Arial"/>
        </w:rPr>
        <w:t>)</w:t>
      </w:r>
    </w:p>
    <w:p w14:paraId="4D5406CF" w14:textId="77777777" w:rsidR="00D44E29" w:rsidRPr="00AB4E5A" w:rsidRDefault="00D44E29" w:rsidP="00745170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r w:rsidRPr="00AB4E5A">
        <w:rPr>
          <w:rFonts w:ascii="Arial" w:hAnsi="Arial" w:cs="Arial"/>
        </w:rPr>
        <w:t>Portfolio-Analyse für Verbandsleistungen</w:t>
      </w:r>
    </w:p>
    <w:p w14:paraId="35EF50C6" w14:textId="77777777" w:rsidR="00745170" w:rsidRPr="00AB4E5A" w:rsidRDefault="00745170" w:rsidP="00745170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r w:rsidRPr="00AB4E5A">
        <w:rPr>
          <w:rFonts w:ascii="Arial" w:hAnsi="Arial" w:cs="Arial"/>
        </w:rPr>
        <w:t>Aktuelle Bedeutung und Perspektiven von Social Media für Verbände</w:t>
      </w:r>
    </w:p>
    <w:p w14:paraId="38FA7D31" w14:textId="77777777" w:rsidR="00745170" w:rsidRDefault="00745170" w:rsidP="00745170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r w:rsidRPr="00AB4E5A">
        <w:rPr>
          <w:rFonts w:ascii="Arial" w:hAnsi="Arial" w:cs="Arial"/>
        </w:rPr>
        <w:t>Die Bedeutung der Zusammensetzung von Leitungsgremien für den Erfolg von Nonprofit-Organisationen</w:t>
      </w:r>
    </w:p>
    <w:p w14:paraId="7CA1A2A7" w14:textId="77777777" w:rsidR="006C28DF" w:rsidRPr="00AB4E5A" w:rsidRDefault="006C28DF" w:rsidP="00745170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Nonprofit-Organisationen in Wettbewerbslagen zwischen Ignoranz, Kooperation und Konkurrenz</w:t>
      </w:r>
    </w:p>
    <w:p w14:paraId="5FE9E969" w14:textId="77777777" w:rsidR="00A3592F" w:rsidRDefault="00A3592F" w:rsidP="00D44E29">
      <w:pPr>
        <w:spacing w:after="120"/>
        <w:rPr>
          <w:rFonts w:ascii="Arial" w:hAnsi="Arial" w:cs="Arial"/>
          <w:sz w:val="26"/>
        </w:rPr>
      </w:pPr>
    </w:p>
    <w:p w14:paraId="2BAC4E04" w14:textId="77777777" w:rsidR="00A3592F" w:rsidRPr="006C28DF" w:rsidRDefault="00A3592F" w:rsidP="00A3592F">
      <w:pPr>
        <w:spacing w:after="120"/>
        <w:rPr>
          <w:rFonts w:ascii="Arial" w:hAnsi="Arial" w:cs="Arial"/>
          <w:sz w:val="26"/>
          <w:szCs w:val="26"/>
        </w:rPr>
      </w:pPr>
      <w:r w:rsidRPr="006C28DF">
        <w:rPr>
          <w:rFonts w:ascii="Arial" w:hAnsi="Arial" w:cs="Arial"/>
          <w:sz w:val="26"/>
          <w:szCs w:val="26"/>
        </w:rPr>
        <w:t>e)   Performance Management</w:t>
      </w:r>
    </w:p>
    <w:p w14:paraId="0C39C660" w14:textId="77777777" w:rsidR="00A3592F" w:rsidRPr="00AB4E5A" w:rsidRDefault="00A3592F" w:rsidP="00A3592F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Systematischer Literaturreview zu Managementerfolgsfaktoren in NPO</w:t>
      </w:r>
    </w:p>
    <w:p w14:paraId="1F7BF8F7" w14:textId="77777777" w:rsidR="00A3592F" w:rsidRDefault="00A3592F" w:rsidP="00A3592F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Strategische Positionierung </w:t>
      </w:r>
      <w:r w:rsidR="0057172A">
        <w:rPr>
          <w:rFonts w:ascii="Arial" w:hAnsi="Arial" w:cs="Arial"/>
        </w:rPr>
        <w:t xml:space="preserve">und Durchsetzungsfähigkeit </w:t>
      </w:r>
      <w:r>
        <w:rPr>
          <w:rFonts w:ascii="Arial" w:hAnsi="Arial" w:cs="Arial"/>
        </w:rPr>
        <w:t>von Umweltverbänden</w:t>
      </w:r>
    </w:p>
    <w:p w14:paraId="720AD606" w14:textId="77777777" w:rsidR="00A3592F" w:rsidRDefault="00A3592F" w:rsidP="00A3592F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Wirkungsmessung in Nonprofit-Organisationen</w:t>
      </w:r>
    </w:p>
    <w:p w14:paraId="24C18A29" w14:textId="77777777" w:rsidR="00A3592F" w:rsidRPr="00AB4E5A" w:rsidRDefault="00A3592F" w:rsidP="00D44E29">
      <w:pPr>
        <w:spacing w:after="120"/>
        <w:rPr>
          <w:rFonts w:ascii="Arial" w:hAnsi="Arial" w:cs="Arial"/>
          <w:sz w:val="26"/>
        </w:rPr>
      </w:pPr>
    </w:p>
    <w:p w14:paraId="0783ACB5" w14:textId="77777777" w:rsidR="00A3592F" w:rsidRPr="00ED23B9" w:rsidRDefault="00A3592F" w:rsidP="00A3592F">
      <w:pPr>
        <w:spacing w:after="120"/>
        <w:rPr>
          <w:rFonts w:ascii="Arial" w:hAnsi="Arial" w:cs="Arial"/>
        </w:rPr>
      </w:pPr>
    </w:p>
    <w:p w14:paraId="61854C75" w14:textId="77777777" w:rsidR="00126BDF" w:rsidRPr="00AB4E5A" w:rsidRDefault="006E546C" w:rsidP="006B368C">
      <w:pPr>
        <w:spacing w:after="120"/>
        <w:rPr>
          <w:rFonts w:ascii="Arial" w:hAnsi="Arial" w:cs="Arial"/>
        </w:rPr>
      </w:pPr>
      <w:r w:rsidRPr="00AB4E5A">
        <w:rPr>
          <w:rFonts w:ascii="Arial" w:hAnsi="Arial" w:cs="Arial"/>
        </w:rPr>
        <w:br w:type="page"/>
      </w:r>
      <w:r w:rsidRPr="00AB4E5A">
        <w:rPr>
          <w:rFonts w:ascii="Arial" w:hAnsi="Arial" w:cs="Arial"/>
        </w:rPr>
        <w:lastRenderedPageBreak/>
        <w:t>Prof. Dr. Markus Gmür</w:t>
      </w:r>
      <w:r w:rsidR="003616A4" w:rsidRPr="00AB4E5A">
        <w:rPr>
          <w:rFonts w:ascii="Arial" w:hAnsi="Arial" w:cs="Arial"/>
        </w:rPr>
        <w:br/>
      </w:r>
      <w:r w:rsidRPr="00AB4E5A">
        <w:rPr>
          <w:rFonts w:ascii="Arial" w:hAnsi="Arial" w:cs="Arial"/>
        </w:rPr>
        <w:t>Institut für Verbands-, Stiftungs- und Genossenschaftsmanagement (VMI)</w:t>
      </w:r>
    </w:p>
    <w:p w14:paraId="51D300E4" w14:textId="77777777" w:rsidR="006E546C" w:rsidRPr="00AB4E5A" w:rsidRDefault="006E546C" w:rsidP="00126BDF">
      <w:pPr>
        <w:spacing w:after="120"/>
        <w:rPr>
          <w:rFonts w:ascii="Arial" w:hAnsi="Arial" w:cs="Arial"/>
          <w:sz w:val="26"/>
        </w:rPr>
      </w:pPr>
      <w:r w:rsidRPr="00AB4E5A">
        <w:rPr>
          <w:rFonts w:ascii="Arial" w:hAnsi="Arial" w:cs="Arial"/>
          <w:b/>
          <w:bCs/>
          <w:sz w:val="34"/>
        </w:rPr>
        <w:t>Bachelor-</w:t>
      </w:r>
      <w:r w:rsidR="00126BDF" w:rsidRPr="00AB4E5A">
        <w:rPr>
          <w:rFonts w:ascii="Arial" w:hAnsi="Arial" w:cs="Arial"/>
          <w:b/>
          <w:bCs/>
          <w:sz w:val="34"/>
        </w:rPr>
        <w:t xml:space="preserve"> und Mastera</w:t>
      </w:r>
      <w:r w:rsidRPr="00AB4E5A">
        <w:rPr>
          <w:rFonts w:ascii="Arial" w:hAnsi="Arial" w:cs="Arial"/>
          <w:b/>
          <w:bCs/>
          <w:sz w:val="34"/>
        </w:rPr>
        <w:t>rbeiten zu</w:t>
      </w:r>
      <w:r w:rsidR="008926ED" w:rsidRPr="00AB4E5A">
        <w:rPr>
          <w:rFonts w:ascii="Arial" w:hAnsi="Arial" w:cs="Arial"/>
          <w:b/>
          <w:bCs/>
          <w:sz w:val="34"/>
        </w:rPr>
        <w:t>m</w:t>
      </w:r>
      <w:r w:rsidRPr="00AB4E5A">
        <w:rPr>
          <w:rFonts w:ascii="Arial" w:hAnsi="Arial" w:cs="Arial"/>
          <w:b/>
          <w:bCs/>
          <w:sz w:val="34"/>
        </w:rPr>
        <w:t xml:space="preserve"> Personalmanagement</w:t>
      </w:r>
    </w:p>
    <w:p w14:paraId="26D6033F" w14:textId="66BF1242" w:rsidR="006E546C" w:rsidRPr="00AB4E5A" w:rsidRDefault="000F15B4" w:rsidP="006E546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 w:rsidR="00EC12CC">
        <w:rPr>
          <w:rFonts w:ascii="Arial" w:hAnsi="Arial" w:cs="Arial"/>
          <w:sz w:val="22"/>
        </w:rPr>
        <w:t>September</w:t>
      </w:r>
      <w:r>
        <w:rPr>
          <w:rFonts w:ascii="Arial" w:hAnsi="Arial" w:cs="Arial"/>
          <w:sz w:val="22"/>
        </w:rPr>
        <w:t xml:space="preserve"> 202</w:t>
      </w:r>
      <w:r w:rsidR="00EC12CC">
        <w:rPr>
          <w:rFonts w:ascii="Arial" w:hAnsi="Arial" w:cs="Arial"/>
          <w:sz w:val="22"/>
        </w:rPr>
        <w:t>4</w:t>
      </w:r>
      <w:r w:rsidR="006E546C" w:rsidRPr="00AB4E5A">
        <w:rPr>
          <w:rFonts w:ascii="Arial" w:hAnsi="Arial" w:cs="Arial"/>
          <w:sz w:val="22"/>
        </w:rPr>
        <w:t>)</w:t>
      </w:r>
    </w:p>
    <w:p w14:paraId="7B47483F" w14:textId="77777777" w:rsidR="006E546C" w:rsidRPr="00AB4E5A" w:rsidRDefault="006E546C" w:rsidP="006E546C">
      <w:pPr>
        <w:pBdr>
          <w:bottom w:val="single" w:sz="4" w:space="1" w:color="auto"/>
        </w:pBdr>
        <w:rPr>
          <w:rFonts w:ascii="Arial" w:hAnsi="Arial" w:cs="Arial"/>
        </w:rPr>
      </w:pPr>
    </w:p>
    <w:p w14:paraId="78AB9A36" w14:textId="77777777" w:rsidR="006E546C" w:rsidRPr="00AB4E5A" w:rsidRDefault="006E546C" w:rsidP="006E546C">
      <w:pPr>
        <w:rPr>
          <w:rFonts w:ascii="Arial" w:hAnsi="Arial" w:cs="Arial"/>
        </w:rPr>
      </w:pPr>
    </w:p>
    <w:p w14:paraId="6A47F73C" w14:textId="77777777" w:rsidR="006E546C" w:rsidRPr="00AB4E5A" w:rsidRDefault="006E546C" w:rsidP="006E546C">
      <w:pPr>
        <w:rPr>
          <w:rFonts w:ascii="Arial" w:hAnsi="Arial" w:cs="Arial"/>
        </w:rPr>
      </w:pPr>
    </w:p>
    <w:p w14:paraId="65E4AF1B" w14:textId="77777777" w:rsidR="00126BDF" w:rsidRPr="00AB4E5A" w:rsidRDefault="006E546C" w:rsidP="006E546C">
      <w:pPr>
        <w:spacing w:after="120"/>
        <w:rPr>
          <w:rFonts w:ascii="Arial" w:hAnsi="Arial" w:cs="Arial"/>
        </w:rPr>
      </w:pPr>
      <w:r w:rsidRPr="00AB4E5A">
        <w:rPr>
          <w:rFonts w:ascii="Arial" w:hAnsi="Arial" w:cs="Arial"/>
        </w:rPr>
        <w:t xml:space="preserve">Die folgende Liste </w:t>
      </w:r>
      <w:r w:rsidR="00F776B9" w:rsidRPr="00AB4E5A">
        <w:rPr>
          <w:rFonts w:ascii="Arial" w:hAnsi="Arial" w:cs="Arial"/>
        </w:rPr>
        <w:t>umfasst Themen, die im Bereich Personalmanage</w:t>
      </w:r>
      <w:r w:rsidR="003616A4" w:rsidRPr="00AB4E5A">
        <w:rPr>
          <w:rFonts w:ascii="Arial" w:hAnsi="Arial" w:cs="Arial"/>
        </w:rPr>
        <w:softHyphen/>
      </w:r>
      <w:r w:rsidR="00126BDF" w:rsidRPr="00AB4E5A">
        <w:rPr>
          <w:rFonts w:ascii="Arial" w:hAnsi="Arial" w:cs="Arial"/>
        </w:rPr>
        <w:t xml:space="preserve">ment und </w:t>
      </w:r>
      <w:r w:rsidR="00502756" w:rsidRPr="00AB4E5A">
        <w:rPr>
          <w:rFonts w:ascii="Arial" w:hAnsi="Arial" w:cs="Arial"/>
        </w:rPr>
        <w:t xml:space="preserve">Human </w:t>
      </w:r>
      <w:proofErr w:type="spellStart"/>
      <w:r w:rsidR="00502756" w:rsidRPr="00AB4E5A">
        <w:rPr>
          <w:rFonts w:ascii="Arial" w:hAnsi="Arial" w:cs="Arial"/>
        </w:rPr>
        <w:t>Resource</w:t>
      </w:r>
      <w:proofErr w:type="spellEnd"/>
      <w:r w:rsidR="00502756" w:rsidRPr="00AB4E5A">
        <w:rPr>
          <w:rFonts w:ascii="Arial" w:hAnsi="Arial" w:cs="Arial"/>
        </w:rPr>
        <w:t xml:space="preserve"> Management</w:t>
      </w:r>
      <w:r w:rsidR="00F776B9" w:rsidRPr="00AB4E5A">
        <w:rPr>
          <w:rFonts w:ascii="Arial" w:hAnsi="Arial" w:cs="Arial"/>
        </w:rPr>
        <w:t xml:space="preserve"> vorrangig betreut werden. </w:t>
      </w:r>
      <w:r w:rsidR="00126BDF" w:rsidRPr="00AB4E5A">
        <w:rPr>
          <w:rFonts w:ascii="Arial" w:hAnsi="Arial" w:cs="Arial"/>
        </w:rPr>
        <w:t>Die Bachelor- und Masterarbeiten können in deutscher, französischer oder englischer Sprache verfasst werden.</w:t>
      </w:r>
    </w:p>
    <w:p w14:paraId="111E97BF" w14:textId="77777777" w:rsidR="005F3260" w:rsidRPr="00AB4E5A" w:rsidRDefault="005F3260" w:rsidP="005F3260">
      <w:pPr>
        <w:spacing w:after="60"/>
        <w:rPr>
          <w:rFonts w:ascii="Arial" w:hAnsi="Arial" w:cs="Arial"/>
        </w:rPr>
      </w:pPr>
      <w:r w:rsidRPr="00AB4E5A">
        <w:rPr>
          <w:rFonts w:ascii="Arial" w:hAnsi="Arial" w:cs="Arial"/>
        </w:rPr>
        <w:t xml:space="preserve">Es ist auch möglich, eigene Themenvorschläge einzureichen. Voraussetzung ist aber, dass </w:t>
      </w:r>
      <w:r w:rsidR="00492BF8" w:rsidRPr="00AB4E5A">
        <w:rPr>
          <w:rFonts w:ascii="Arial" w:hAnsi="Arial" w:cs="Arial"/>
        </w:rPr>
        <w:t xml:space="preserve">sich </w:t>
      </w:r>
      <w:r w:rsidRPr="00AB4E5A">
        <w:rPr>
          <w:rFonts w:ascii="Arial" w:hAnsi="Arial" w:cs="Arial"/>
        </w:rPr>
        <w:t>die Interessenten einen entsprechenden Kompetenz- und Erfahrungs</w:t>
      </w:r>
      <w:r w:rsidR="00492BF8" w:rsidRPr="00AB4E5A">
        <w:rPr>
          <w:rFonts w:ascii="Arial" w:hAnsi="Arial" w:cs="Arial"/>
        </w:rPr>
        <w:softHyphen/>
      </w:r>
      <w:r w:rsidRPr="00AB4E5A">
        <w:rPr>
          <w:rFonts w:ascii="Arial" w:hAnsi="Arial" w:cs="Arial"/>
        </w:rPr>
        <w:t>hinter</w:t>
      </w:r>
      <w:r w:rsidR="00492BF8" w:rsidRPr="00AB4E5A">
        <w:rPr>
          <w:rFonts w:ascii="Arial" w:hAnsi="Arial" w:cs="Arial"/>
        </w:rPr>
        <w:softHyphen/>
      </w:r>
      <w:r w:rsidRPr="00AB4E5A">
        <w:rPr>
          <w:rFonts w:ascii="Arial" w:hAnsi="Arial" w:cs="Arial"/>
        </w:rPr>
        <w:t xml:space="preserve">grund haben und sich bereits einen Überblick zur entsprechenden Fachliteratur verschafft haben </w:t>
      </w:r>
      <w:hyperlink r:id="rId6" w:history="1">
        <w:r w:rsidR="000F15B4" w:rsidRPr="00923E48">
          <w:rPr>
            <w:rStyle w:val="Hyperlink"/>
            <w:rFonts w:ascii="Arial" w:hAnsi="Arial" w:cs="Arial"/>
          </w:rPr>
          <w:t>https://www.vmi.ch/de/uber-uns/universitatsstudium/</w:t>
        </w:r>
      </w:hyperlink>
      <w:r w:rsidR="000F15B4" w:rsidRPr="00AB4E5A">
        <w:rPr>
          <w:rFonts w:ascii="Arial" w:hAnsi="Arial" w:cs="Arial"/>
        </w:rPr>
        <w:t>).</w:t>
      </w:r>
    </w:p>
    <w:p w14:paraId="5DB0344E" w14:textId="77777777" w:rsidR="00F776B9" w:rsidRPr="00AB4E5A" w:rsidRDefault="00F776B9" w:rsidP="006E546C">
      <w:pPr>
        <w:spacing w:after="120"/>
        <w:rPr>
          <w:rFonts w:ascii="Arial" w:hAnsi="Arial" w:cs="Arial"/>
        </w:rPr>
      </w:pPr>
      <w:r w:rsidRPr="00AB4E5A">
        <w:rPr>
          <w:rFonts w:ascii="Arial" w:hAnsi="Arial" w:cs="Arial"/>
        </w:rPr>
        <w:t xml:space="preserve">Interessenten wenden sich im ersten Schritt direkt per </w:t>
      </w:r>
      <w:proofErr w:type="spellStart"/>
      <w:r w:rsidRPr="00AB4E5A">
        <w:rPr>
          <w:rFonts w:ascii="Arial" w:hAnsi="Arial" w:cs="Arial"/>
        </w:rPr>
        <w:t>e-mail</w:t>
      </w:r>
      <w:proofErr w:type="spellEnd"/>
      <w:r w:rsidRPr="00AB4E5A">
        <w:rPr>
          <w:rFonts w:ascii="Arial" w:hAnsi="Arial" w:cs="Arial"/>
        </w:rPr>
        <w:t xml:space="preserve"> an </w:t>
      </w:r>
      <w:r w:rsidR="00492BF8" w:rsidRPr="00AB4E5A">
        <w:rPr>
          <w:rFonts w:ascii="Arial" w:hAnsi="Arial" w:cs="Arial"/>
        </w:rPr>
        <w:t xml:space="preserve">Prof. </w:t>
      </w:r>
      <w:r w:rsidRPr="00AB4E5A">
        <w:rPr>
          <w:rFonts w:ascii="Arial" w:hAnsi="Arial" w:cs="Arial"/>
        </w:rPr>
        <w:t>Markus Gmür.</w:t>
      </w:r>
    </w:p>
    <w:p w14:paraId="4BD37DD6" w14:textId="77777777" w:rsidR="00492BF8" w:rsidRDefault="00492BF8" w:rsidP="006E546C">
      <w:pPr>
        <w:spacing w:after="120"/>
        <w:rPr>
          <w:rFonts w:ascii="Arial" w:hAnsi="Arial" w:cs="Arial"/>
        </w:rPr>
      </w:pPr>
    </w:p>
    <w:p w14:paraId="0B8F4AFE" w14:textId="77777777" w:rsidR="00493298" w:rsidRPr="00AB4E5A" w:rsidRDefault="00493298" w:rsidP="006E546C">
      <w:pPr>
        <w:spacing w:after="120"/>
        <w:rPr>
          <w:rFonts w:ascii="Arial" w:hAnsi="Arial" w:cs="Arial"/>
        </w:rPr>
      </w:pPr>
    </w:p>
    <w:p w14:paraId="133CBA5C" w14:textId="77777777" w:rsidR="00073D3F" w:rsidRDefault="00073D3F" w:rsidP="00073D3F">
      <w:pPr>
        <w:spacing w:after="120"/>
        <w:rPr>
          <w:rFonts w:ascii="Arial" w:hAnsi="Arial" w:cs="Arial"/>
          <w:b/>
          <w:sz w:val="26"/>
        </w:rPr>
      </w:pPr>
      <w:r w:rsidRPr="00AB4E5A">
        <w:rPr>
          <w:rFonts w:ascii="Arial" w:hAnsi="Arial" w:cs="Arial"/>
          <w:b/>
          <w:sz w:val="26"/>
        </w:rPr>
        <w:t>Themen</w:t>
      </w:r>
      <w:r w:rsidR="00492BF8" w:rsidRPr="00AB4E5A">
        <w:rPr>
          <w:rFonts w:ascii="Arial" w:hAnsi="Arial" w:cs="Arial"/>
          <w:b/>
          <w:sz w:val="26"/>
        </w:rPr>
        <w:t xml:space="preserve"> für Bachelor- und Masterarbeiten</w:t>
      </w:r>
    </w:p>
    <w:p w14:paraId="1BC604DC" w14:textId="77777777" w:rsidR="00493298" w:rsidRPr="00493298" w:rsidRDefault="00493298" w:rsidP="00073D3F">
      <w:pPr>
        <w:spacing w:after="120"/>
        <w:rPr>
          <w:rFonts w:ascii="Arial" w:hAnsi="Arial" w:cs="Arial"/>
          <w:b/>
          <w:sz w:val="16"/>
        </w:rPr>
      </w:pPr>
    </w:p>
    <w:p w14:paraId="16B5308F" w14:textId="77777777" w:rsidR="00073D3F" w:rsidRPr="00AB4E5A" w:rsidRDefault="00073D3F" w:rsidP="00073D3F">
      <w:pPr>
        <w:spacing w:after="60"/>
        <w:ind w:left="426" w:hanging="426"/>
        <w:rPr>
          <w:rFonts w:ascii="Arial" w:hAnsi="Arial" w:cs="Arial"/>
          <w:sz w:val="26"/>
        </w:rPr>
      </w:pPr>
      <w:r w:rsidRPr="00AB4E5A">
        <w:rPr>
          <w:rFonts w:ascii="Arial" w:hAnsi="Arial" w:cs="Arial"/>
          <w:sz w:val="26"/>
        </w:rPr>
        <w:t xml:space="preserve">a) </w:t>
      </w:r>
      <w:r w:rsidRPr="00AB4E5A">
        <w:rPr>
          <w:rFonts w:ascii="Arial" w:hAnsi="Arial" w:cs="Arial"/>
          <w:sz w:val="26"/>
        </w:rPr>
        <w:tab/>
        <w:t>Themenbereich Besonderheiten des Personalmanagements in NPO:</w:t>
      </w:r>
    </w:p>
    <w:p w14:paraId="4014A01C" w14:textId="77777777" w:rsidR="00067EA3" w:rsidRPr="00AB4E5A" w:rsidRDefault="00067EA3" w:rsidP="00492BF8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r w:rsidRPr="00AB4E5A">
        <w:rPr>
          <w:rFonts w:ascii="Arial" w:hAnsi="Arial" w:cs="Arial"/>
        </w:rPr>
        <w:t>Volunteer Management: Wie weit lassen sich die Konzepte des Personalmanage</w:t>
      </w:r>
      <w:r w:rsidRPr="00AB4E5A">
        <w:rPr>
          <w:rFonts w:ascii="Arial" w:hAnsi="Arial" w:cs="Arial"/>
        </w:rPr>
        <w:softHyphen/>
        <w:t>ment auf das Management von Ehrenamtlichen und Freiwill</w:t>
      </w:r>
      <w:r w:rsidR="00073D3F" w:rsidRPr="00AB4E5A">
        <w:rPr>
          <w:rFonts w:ascii="Arial" w:hAnsi="Arial" w:cs="Arial"/>
        </w:rPr>
        <w:t>igen in NPO</w:t>
      </w:r>
      <w:r w:rsidRPr="00AB4E5A">
        <w:rPr>
          <w:rFonts w:ascii="Arial" w:hAnsi="Arial" w:cs="Arial"/>
        </w:rPr>
        <w:t xml:space="preserve"> übertragen?</w:t>
      </w:r>
    </w:p>
    <w:p w14:paraId="724F3AEB" w14:textId="77777777" w:rsidR="006C28DF" w:rsidRPr="00AB4E5A" w:rsidRDefault="006C28DF" w:rsidP="00492BF8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Servant</w:t>
      </w:r>
      <w:proofErr w:type="spellEnd"/>
      <w:r>
        <w:rPr>
          <w:rFonts w:ascii="Arial" w:hAnsi="Arial" w:cs="Arial"/>
        </w:rPr>
        <w:t xml:space="preserve"> Leadership in Unternehmen und Nonprofit-Organisationen</w:t>
      </w:r>
    </w:p>
    <w:p w14:paraId="64944706" w14:textId="77777777" w:rsidR="00C278AA" w:rsidRPr="00AB4E5A" w:rsidRDefault="00C278AA" w:rsidP="00492BF8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r w:rsidRPr="00AB4E5A">
        <w:rPr>
          <w:rFonts w:ascii="Arial" w:hAnsi="Arial" w:cs="Arial"/>
        </w:rPr>
        <w:t>Die gezielte Mobilisierung von Mitgliedern in Interessenverbänden</w:t>
      </w:r>
    </w:p>
    <w:p w14:paraId="2775A28C" w14:textId="77777777" w:rsidR="003C5204" w:rsidRPr="007519D1" w:rsidRDefault="000C3ED4" w:rsidP="007519D1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r w:rsidRPr="00AB4E5A">
        <w:rPr>
          <w:rFonts w:ascii="Arial" w:hAnsi="Arial" w:cs="Arial"/>
        </w:rPr>
        <w:t>Faktoren der organisationalen Attraktivität in Wirtschaftsunternehmen und Nonprofit-Organisationen</w:t>
      </w:r>
      <w:r w:rsidR="00ED23B9">
        <w:rPr>
          <w:rFonts w:ascii="Arial" w:hAnsi="Arial" w:cs="Arial"/>
        </w:rPr>
        <w:t xml:space="preserve"> im Vergleich</w:t>
      </w:r>
    </w:p>
    <w:p w14:paraId="66E9A7E1" w14:textId="77777777" w:rsidR="00073D3F" w:rsidRPr="00493298" w:rsidRDefault="00073D3F" w:rsidP="00073D3F">
      <w:pPr>
        <w:spacing w:after="120"/>
        <w:rPr>
          <w:rFonts w:ascii="Arial" w:hAnsi="Arial" w:cs="Arial"/>
          <w:sz w:val="14"/>
        </w:rPr>
      </w:pPr>
    </w:p>
    <w:p w14:paraId="2CDA4678" w14:textId="77777777" w:rsidR="00493298" w:rsidRPr="00493298" w:rsidRDefault="00493298" w:rsidP="00073D3F">
      <w:pPr>
        <w:spacing w:after="120"/>
        <w:rPr>
          <w:rFonts w:ascii="Arial" w:hAnsi="Arial" w:cs="Arial"/>
          <w:sz w:val="14"/>
        </w:rPr>
      </w:pPr>
    </w:p>
    <w:p w14:paraId="4CCE3A5E" w14:textId="77777777" w:rsidR="0055621B" w:rsidRPr="00AB4E5A" w:rsidRDefault="00073D3F" w:rsidP="00073D3F">
      <w:pPr>
        <w:spacing w:after="120"/>
        <w:ind w:left="426" w:hanging="426"/>
        <w:rPr>
          <w:rFonts w:ascii="Arial" w:hAnsi="Arial" w:cs="Arial"/>
          <w:sz w:val="26"/>
        </w:rPr>
      </w:pPr>
      <w:r w:rsidRPr="00AB4E5A">
        <w:rPr>
          <w:rFonts w:ascii="Arial" w:hAnsi="Arial" w:cs="Arial"/>
          <w:sz w:val="26"/>
        </w:rPr>
        <w:t xml:space="preserve">b) </w:t>
      </w:r>
      <w:r w:rsidRPr="00AB4E5A">
        <w:rPr>
          <w:rFonts w:ascii="Arial" w:hAnsi="Arial" w:cs="Arial"/>
          <w:sz w:val="26"/>
        </w:rPr>
        <w:tab/>
        <w:t xml:space="preserve">Themenbereich </w:t>
      </w:r>
      <w:r w:rsidR="00126BDF" w:rsidRPr="00AB4E5A">
        <w:rPr>
          <w:rFonts w:ascii="Arial" w:hAnsi="Arial" w:cs="Arial"/>
          <w:sz w:val="26"/>
        </w:rPr>
        <w:t>Entwicklungen im Personalmanagement</w:t>
      </w:r>
      <w:r w:rsidRPr="00AB4E5A">
        <w:rPr>
          <w:rFonts w:ascii="Arial" w:hAnsi="Arial" w:cs="Arial"/>
          <w:sz w:val="26"/>
        </w:rPr>
        <w:t>: Wie verändert sich</w:t>
      </w:r>
      <w:r w:rsidR="00126BDF" w:rsidRPr="00AB4E5A">
        <w:rPr>
          <w:rFonts w:ascii="Arial" w:hAnsi="Arial" w:cs="Arial"/>
          <w:sz w:val="26"/>
        </w:rPr>
        <w:t xml:space="preserve"> die Praxis, und wie läss</w:t>
      </w:r>
      <w:r w:rsidRPr="00AB4E5A">
        <w:rPr>
          <w:rFonts w:ascii="Arial" w:hAnsi="Arial" w:cs="Arial"/>
          <w:sz w:val="26"/>
        </w:rPr>
        <w:t>t sich das erklären?</w:t>
      </w:r>
    </w:p>
    <w:p w14:paraId="1EA1FAA6" w14:textId="77777777" w:rsidR="00ED23B9" w:rsidRDefault="00ED23B9" w:rsidP="00073D3F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bookmarkStart w:id="0" w:name="_Hlk145076442"/>
      <w:r>
        <w:rPr>
          <w:rFonts w:ascii="Arial" w:hAnsi="Arial" w:cs="Arial"/>
        </w:rPr>
        <w:t>Wie unterscheiden sich Führung und Personalmanagement in der deutsch- und der französischsprachigen Schweiz, und gibt es eine Annäherung?</w:t>
      </w:r>
    </w:p>
    <w:p w14:paraId="47196541" w14:textId="77777777" w:rsidR="00ED23B9" w:rsidRDefault="00ED23B9" w:rsidP="00073D3F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Wird der unbefristete Arbeitsvertrag in der Schweiz zum Auslaufmodell?</w:t>
      </w:r>
    </w:p>
    <w:p w14:paraId="344E5C3C" w14:textId="77777777" w:rsidR="00E652DC" w:rsidRDefault="00E652DC" w:rsidP="00073D3F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Ist ein maximal variables Vergütungsmodell in der Gastronomie (Stichwort: Michel </w:t>
      </w:r>
      <w:proofErr w:type="spellStart"/>
      <w:r>
        <w:rPr>
          <w:rFonts w:ascii="Arial" w:hAnsi="Arial" w:cs="Arial"/>
        </w:rPr>
        <w:t>Péclard</w:t>
      </w:r>
      <w:proofErr w:type="spellEnd"/>
      <w:r>
        <w:rPr>
          <w:rFonts w:ascii="Arial" w:hAnsi="Arial" w:cs="Arial"/>
        </w:rPr>
        <w:t xml:space="preserve"> im September 2023) die Lösung des Fachkräftemangelproblems? Lässt es sich auch auf andere Branchen übertragen?</w:t>
      </w:r>
    </w:p>
    <w:p w14:paraId="3D3539AC" w14:textId="77777777" w:rsidR="00ED23B9" w:rsidRDefault="00ED23B9" w:rsidP="00073D3F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Wie muss ein traditionelles Personalmanagement auf die unterschiedlichen Erwartungen von Generation X, Y und Z angepasst werden?</w:t>
      </w:r>
    </w:p>
    <w:bookmarkEnd w:id="0"/>
    <w:p w14:paraId="129DFB66" w14:textId="5C032B2F" w:rsidR="003C5204" w:rsidRPr="00EC12CC" w:rsidRDefault="00073D3F" w:rsidP="00EC12CC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rPr>
          <w:rFonts w:ascii="Arial" w:hAnsi="Arial" w:cs="Arial"/>
        </w:rPr>
      </w:pPr>
      <w:r w:rsidRPr="00AB4E5A">
        <w:rPr>
          <w:rFonts w:ascii="Arial" w:hAnsi="Arial" w:cs="Arial"/>
        </w:rPr>
        <w:t xml:space="preserve">Flexible Arbeitsvertragsgestaltung: Wie </w:t>
      </w:r>
      <w:proofErr w:type="spellStart"/>
      <w:r w:rsidRPr="00AB4E5A">
        <w:rPr>
          <w:rFonts w:ascii="Arial" w:hAnsi="Arial" w:cs="Arial"/>
        </w:rPr>
        <w:t>gross</w:t>
      </w:r>
      <w:proofErr w:type="spellEnd"/>
      <w:r w:rsidRPr="00AB4E5A">
        <w:rPr>
          <w:rFonts w:ascii="Arial" w:hAnsi="Arial" w:cs="Arial"/>
        </w:rPr>
        <w:t xml:space="preserve"> ist das Marktpotenzial der Zeitarbeitsbranche?</w:t>
      </w:r>
    </w:p>
    <w:sectPr w:rsidR="003C5204" w:rsidRPr="00EC12CC" w:rsidSect="00816FC0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906"/>
    <w:multiLevelType w:val="hybridMultilevel"/>
    <w:tmpl w:val="1F0A31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73F7"/>
    <w:multiLevelType w:val="hybridMultilevel"/>
    <w:tmpl w:val="3B46647E"/>
    <w:lvl w:ilvl="0" w:tplc="A1E8B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773DD"/>
    <w:multiLevelType w:val="hybridMultilevel"/>
    <w:tmpl w:val="51A0FB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76C62"/>
    <w:multiLevelType w:val="hybridMultilevel"/>
    <w:tmpl w:val="39D069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4402110">
    <w:abstractNumId w:val="0"/>
  </w:num>
  <w:num w:numId="2" w16cid:durableId="597520439">
    <w:abstractNumId w:val="2"/>
  </w:num>
  <w:num w:numId="3" w16cid:durableId="125779244">
    <w:abstractNumId w:val="3"/>
  </w:num>
  <w:num w:numId="4" w16cid:durableId="555818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BD"/>
    <w:rsid w:val="00003CFC"/>
    <w:rsid w:val="00060FE6"/>
    <w:rsid w:val="00067EA3"/>
    <w:rsid w:val="00073D3F"/>
    <w:rsid w:val="000875A1"/>
    <w:rsid w:val="000B361E"/>
    <w:rsid w:val="000C3ED4"/>
    <w:rsid w:val="000F15B4"/>
    <w:rsid w:val="001120AD"/>
    <w:rsid w:val="00126BDF"/>
    <w:rsid w:val="00193D8A"/>
    <w:rsid w:val="00194D7E"/>
    <w:rsid w:val="001E674E"/>
    <w:rsid w:val="00213007"/>
    <w:rsid w:val="002332BD"/>
    <w:rsid w:val="002F2B88"/>
    <w:rsid w:val="0032706F"/>
    <w:rsid w:val="00333CD4"/>
    <w:rsid w:val="003616A4"/>
    <w:rsid w:val="003C5204"/>
    <w:rsid w:val="0040367B"/>
    <w:rsid w:val="0048660F"/>
    <w:rsid w:val="00492BF8"/>
    <w:rsid w:val="00493298"/>
    <w:rsid w:val="00502756"/>
    <w:rsid w:val="0055621B"/>
    <w:rsid w:val="0057172A"/>
    <w:rsid w:val="00584943"/>
    <w:rsid w:val="005E2B26"/>
    <w:rsid w:val="005F20C1"/>
    <w:rsid w:val="005F3260"/>
    <w:rsid w:val="00601B19"/>
    <w:rsid w:val="00603C71"/>
    <w:rsid w:val="006378E3"/>
    <w:rsid w:val="006B368C"/>
    <w:rsid w:val="006C28DF"/>
    <w:rsid w:val="006E546C"/>
    <w:rsid w:val="00745170"/>
    <w:rsid w:val="007519D1"/>
    <w:rsid w:val="00754BA4"/>
    <w:rsid w:val="00761F82"/>
    <w:rsid w:val="00797E8C"/>
    <w:rsid w:val="00816FC0"/>
    <w:rsid w:val="00841785"/>
    <w:rsid w:val="00857878"/>
    <w:rsid w:val="008926ED"/>
    <w:rsid w:val="008B5FFB"/>
    <w:rsid w:val="008C5D98"/>
    <w:rsid w:val="00904E50"/>
    <w:rsid w:val="00921300"/>
    <w:rsid w:val="00936A2B"/>
    <w:rsid w:val="009504AD"/>
    <w:rsid w:val="00956D7C"/>
    <w:rsid w:val="0096354E"/>
    <w:rsid w:val="009A5F9D"/>
    <w:rsid w:val="00A3592F"/>
    <w:rsid w:val="00A44C3D"/>
    <w:rsid w:val="00A731B4"/>
    <w:rsid w:val="00A76063"/>
    <w:rsid w:val="00A84108"/>
    <w:rsid w:val="00AB4E5A"/>
    <w:rsid w:val="00AF53CE"/>
    <w:rsid w:val="00B141F6"/>
    <w:rsid w:val="00B46267"/>
    <w:rsid w:val="00B54205"/>
    <w:rsid w:val="00C171C9"/>
    <w:rsid w:val="00C278AA"/>
    <w:rsid w:val="00D44E29"/>
    <w:rsid w:val="00D5279F"/>
    <w:rsid w:val="00D71C3F"/>
    <w:rsid w:val="00E41DA4"/>
    <w:rsid w:val="00E46416"/>
    <w:rsid w:val="00E652DC"/>
    <w:rsid w:val="00EC12CC"/>
    <w:rsid w:val="00ED23B9"/>
    <w:rsid w:val="00F7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008459"/>
  <w15:docId w15:val="{D8F47CCF-49D4-4EDB-823D-94BE82CA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546C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54BA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3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mi.ch/de/uber-uns/universitatsstudium/" TargetMode="External"/><Relationship Id="rId5" Type="http://schemas.openxmlformats.org/officeDocument/2006/relationships/hyperlink" Target="https://www.vmi.ch/de/uber-uns/universitatsstudiu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4369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</vt:lpstr>
    </vt:vector>
  </TitlesOfParts>
  <Company>UNIFR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Markus Gmür</dc:creator>
  <cp:lastModifiedBy>BRUEGGER Andrea</cp:lastModifiedBy>
  <cp:revision>2</cp:revision>
  <dcterms:created xsi:type="dcterms:W3CDTF">2024-09-17T08:03:00Z</dcterms:created>
  <dcterms:modified xsi:type="dcterms:W3CDTF">2024-09-17T08:03:00Z</dcterms:modified>
</cp:coreProperties>
</file>